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003ABA" w:rsidRDefault="00003ABA" w:rsidP="00811CE3">
      <w:pPr>
        <w:tabs>
          <w:tab w:val="left" w:pos="1276"/>
        </w:tabs>
        <w:spacing w:line="240" w:lineRule="auto"/>
        <w:jc w:val="center"/>
        <w:rPr>
          <w:rFonts w:ascii="Times New Roman" w:hAnsi="Times New Roman"/>
          <w:b/>
          <w:i/>
          <w:sz w:val="32"/>
          <w:szCs w:val="32"/>
        </w:rPr>
      </w:pPr>
      <w:r>
        <w:rPr>
          <w:rFonts w:ascii="Times New Roman" w:hAnsi="Times New Roman"/>
          <w:b/>
          <w:i/>
          <w:sz w:val="32"/>
          <w:szCs w:val="32"/>
        </w:rPr>
        <w:t>“</w:t>
      </w:r>
      <w:r w:rsidR="0079506D" w:rsidRPr="0079506D">
        <w:rPr>
          <w:rFonts w:ascii="Times New Roman" w:hAnsi="Times New Roman"/>
          <w:b/>
          <w:sz w:val="32"/>
          <w:szCs w:val="32"/>
        </w:rPr>
        <w:t>Expert support for the DMS Cryogenics engineering and integration expert activities</w:t>
      </w:r>
      <w:r w:rsidR="0079506D">
        <w:rPr>
          <w:rFonts w:ascii="Times New Roman" w:hAnsi="Times New Roman"/>
          <w:b/>
          <w:sz w:val="32"/>
          <w:szCs w:val="32"/>
        </w:rPr>
        <w:t>*</w:t>
      </w:r>
      <w:bookmarkStart w:id="1" w:name="_GoBack"/>
      <w:bookmarkEnd w:id="1"/>
      <w:r>
        <w:rPr>
          <w:rFonts w:ascii="Times New Roman" w:hAnsi="Times New Roman"/>
          <w:b/>
          <w:i/>
          <w:sz w:val="32"/>
          <w:szCs w:val="32"/>
        </w:rPr>
        <w:t>”</w:t>
      </w:r>
    </w:p>
    <w:p w:rsidR="006A5300" w:rsidRDefault="006A5300" w:rsidP="00003ABA">
      <w:pPr>
        <w:tabs>
          <w:tab w:val="left" w:pos="1276"/>
        </w:tabs>
        <w:spacing w:line="240" w:lineRule="auto"/>
        <w:jc w:val="center"/>
        <w:rPr>
          <w:rFonts w:ascii="Times New Roman" w:hAnsi="Times New Roman"/>
          <w:b/>
          <w:i/>
          <w:sz w:val="32"/>
          <w:szCs w:val="32"/>
        </w:rPr>
      </w:pPr>
    </w:p>
    <w:p w:rsidR="00003ABA" w:rsidRPr="003577EB" w:rsidRDefault="00003ABA" w:rsidP="00003ABA">
      <w:pPr>
        <w:tabs>
          <w:tab w:val="left" w:pos="1276"/>
        </w:tabs>
        <w:spacing w:line="240" w:lineRule="auto"/>
        <w:jc w:val="center"/>
        <w:rPr>
          <w:rFonts w:ascii="Times New Roman" w:hAnsi="Times New Roman"/>
          <w:b/>
          <w:sz w:val="28"/>
          <w:szCs w:val="28"/>
        </w:rPr>
      </w:pPr>
      <w:r w:rsidRPr="003577EB">
        <w:rPr>
          <w:rFonts w:ascii="Times New Roman" w:hAnsi="Times New Roman"/>
          <w:b/>
          <w:sz w:val="28"/>
          <w:szCs w:val="28"/>
        </w:rPr>
        <w:t xml:space="preserve">Ref </w:t>
      </w:r>
      <w:r w:rsidR="006A5300" w:rsidRPr="006A5300">
        <w:rPr>
          <w:rFonts w:ascii="Times New Roman" w:hAnsi="Times New Roman"/>
          <w:b/>
          <w:sz w:val="28"/>
          <w:szCs w:val="28"/>
        </w:rPr>
        <w:t>IO/21/CFE/1002</w:t>
      </w:r>
      <w:r w:rsidR="00811CE3">
        <w:rPr>
          <w:rFonts w:ascii="Times New Roman" w:hAnsi="Times New Roman"/>
          <w:b/>
          <w:sz w:val="28"/>
          <w:szCs w:val="28"/>
        </w:rPr>
        <w:t>2</w:t>
      </w:r>
      <w:r w:rsidR="0079506D">
        <w:rPr>
          <w:rFonts w:ascii="Times New Roman" w:hAnsi="Times New Roman"/>
          <w:b/>
          <w:sz w:val="28"/>
          <w:szCs w:val="28"/>
        </w:rPr>
        <w:t>621/KJ</w:t>
      </w:r>
      <w:r w:rsidR="006A5300" w:rsidRPr="006A5300">
        <w:rPr>
          <w:rFonts w:ascii="Times New Roman" w:hAnsi="Times New Roman"/>
          <w:b/>
          <w:sz w:val="28"/>
          <w:szCs w:val="28"/>
        </w:rPr>
        <w:t>T</w:t>
      </w:r>
    </w:p>
    <w:p w:rsidR="00F1692B" w:rsidRPr="00D2092B" w:rsidRDefault="003577EB" w:rsidP="00F1692B">
      <w:pPr>
        <w:pStyle w:val="colonne"/>
        <w:tabs>
          <w:tab w:val="left" w:pos="1701"/>
        </w:tabs>
        <w:spacing w:before="240" w:after="0"/>
        <w:jc w:val="center"/>
        <w:rPr>
          <w:rFonts w:ascii="Times New Roman" w:hAnsi="Times New Roman"/>
          <w:b/>
          <w:sz w:val="16"/>
          <w:szCs w:val="16"/>
          <w:vertAlign w:val="superscript"/>
        </w:rPr>
      </w:pPr>
      <w:r w:rsidRPr="00D2092B">
        <w:rPr>
          <w:rFonts w:ascii="Times New Roman" w:hAnsi="Times New Roman"/>
          <w:b/>
          <w:sz w:val="24"/>
          <w:szCs w:val="24"/>
        </w:rPr>
        <w:t>Annex VIII</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26749" w:rsidP="0051168F">
      <w:pPr>
        <w:rPr>
          <w:lang w:val="fr-FR"/>
        </w:rPr>
      </w:pP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6A5300">
    <w:pPr>
      <w:pStyle w:val="Header"/>
      <w:jc w:val="right"/>
      <w:rPr>
        <w:lang w:val="fr-FR"/>
      </w:rPr>
    </w:pP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A18AF"/>
    <w:rsid w:val="000C495F"/>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2F57C9"/>
    <w:rsid w:val="00320780"/>
    <w:rsid w:val="00335361"/>
    <w:rsid w:val="0034499D"/>
    <w:rsid w:val="00351FFC"/>
    <w:rsid w:val="003577EB"/>
    <w:rsid w:val="00363797"/>
    <w:rsid w:val="0036724C"/>
    <w:rsid w:val="00372A75"/>
    <w:rsid w:val="003A47F2"/>
    <w:rsid w:val="003C599B"/>
    <w:rsid w:val="003C7203"/>
    <w:rsid w:val="00412585"/>
    <w:rsid w:val="00417182"/>
    <w:rsid w:val="004651A0"/>
    <w:rsid w:val="00475DFC"/>
    <w:rsid w:val="004828BF"/>
    <w:rsid w:val="0051168F"/>
    <w:rsid w:val="00545778"/>
    <w:rsid w:val="0058673C"/>
    <w:rsid w:val="00586BF2"/>
    <w:rsid w:val="005A3AD9"/>
    <w:rsid w:val="005A7F13"/>
    <w:rsid w:val="00607E9B"/>
    <w:rsid w:val="00626749"/>
    <w:rsid w:val="0065041E"/>
    <w:rsid w:val="0065497F"/>
    <w:rsid w:val="006729D4"/>
    <w:rsid w:val="006A5300"/>
    <w:rsid w:val="006C3E4F"/>
    <w:rsid w:val="006F0B7A"/>
    <w:rsid w:val="006F0BAA"/>
    <w:rsid w:val="006F5A27"/>
    <w:rsid w:val="007203EA"/>
    <w:rsid w:val="00725D00"/>
    <w:rsid w:val="00764CEB"/>
    <w:rsid w:val="0079506D"/>
    <w:rsid w:val="007A5D03"/>
    <w:rsid w:val="007B6833"/>
    <w:rsid w:val="007D039D"/>
    <w:rsid w:val="007F6238"/>
    <w:rsid w:val="00811CE3"/>
    <w:rsid w:val="00823081"/>
    <w:rsid w:val="00825B08"/>
    <w:rsid w:val="00870BAE"/>
    <w:rsid w:val="0087397D"/>
    <w:rsid w:val="00893D28"/>
    <w:rsid w:val="008A682D"/>
    <w:rsid w:val="008B07E4"/>
    <w:rsid w:val="008B51F8"/>
    <w:rsid w:val="008C409F"/>
    <w:rsid w:val="008E7DFF"/>
    <w:rsid w:val="0090568E"/>
    <w:rsid w:val="00930884"/>
    <w:rsid w:val="009A2A5E"/>
    <w:rsid w:val="009D0EA2"/>
    <w:rsid w:val="009F0942"/>
    <w:rsid w:val="00A4601C"/>
    <w:rsid w:val="00A51724"/>
    <w:rsid w:val="00A52283"/>
    <w:rsid w:val="00A72F3D"/>
    <w:rsid w:val="00A94F9A"/>
    <w:rsid w:val="00AA0F65"/>
    <w:rsid w:val="00AC46D8"/>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2092B"/>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448A7"/>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o:shapelayout v:ext="edit">
      <o:idmap v:ext="edit" data="1"/>
    </o:shapelayout>
  </w:shapeDefaults>
  <w:decimalSymbol w:val="."/>
  <w:listSeparator w:val=","/>
  <w14:docId w14:val="36A44D88"/>
  <w15:docId w15:val="{D166E9D0-21CB-4BBD-8D9E-E7EDC82F4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08D26-6D24-4945-952A-E3E756A48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5</TotalTime>
  <Pages>1</Pages>
  <Words>220</Words>
  <Characters>1236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Jeanmart Kristel EXT</cp:lastModifiedBy>
  <cp:revision>17</cp:revision>
  <cp:lastPrinted>2014-09-18T13:10:00Z</cp:lastPrinted>
  <dcterms:created xsi:type="dcterms:W3CDTF">2020-11-06T16:01:00Z</dcterms:created>
  <dcterms:modified xsi:type="dcterms:W3CDTF">2021-12-08T06:50:00Z</dcterms:modified>
</cp:coreProperties>
</file>